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36" w:rsidRPr="00C85536" w:rsidRDefault="00C85536" w:rsidP="00C85536">
      <w:pPr>
        <w:spacing w:after="0"/>
        <w:ind w:left="0"/>
        <w:jc w:val="center"/>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rPr>
        <w:t>K-Note</w:t>
      </w:r>
      <w:r>
        <w:rPr>
          <w:rFonts w:ascii="Times New Roman" w:eastAsia="Times New Roman" w:hAnsi="Times New Roman" w:cs="Times New Roman"/>
          <w:noProof/>
          <w:sz w:val="24"/>
          <w:szCs w:val="24"/>
          <w:bdr w:val="none" w:sz="0" w:space="0" w:color="auto" w:frame="1"/>
        </w:rPr>
        <w:drawing>
          <wp:inline distT="0" distB="0" distL="0" distR="0">
            <wp:extent cx="1090295" cy="586105"/>
            <wp:effectExtent l="19050" t="0" r="0" b="0"/>
            <wp:docPr id="1" name="Picture 1" descr="https://yasminezikry.files.wordpress.com/2012/07/il_fullxfull-24821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sminezikry.files.wordpress.com/2012/07/il_fullxfull-248214074.jpg"/>
                    <pic:cNvPicPr>
                      <a:picLocks noChangeAspect="1" noChangeArrowheads="1"/>
                    </pic:cNvPicPr>
                  </pic:nvPicPr>
                  <pic:blipFill>
                    <a:blip r:embed="rId5"/>
                    <a:srcRect/>
                    <a:stretch>
                      <a:fillRect/>
                    </a:stretch>
                  </pic:blipFill>
                  <pic:spPr bwMode="auto">
                    <a:xfrm>
                      <a:off x="0" y="0"/>
                      <a:ext cx="1090295" cy="586105"/>
                    </a:xfrm>
                    <a:prstGeom prst="rect">
                      <a:avLst/>
                    </a:prstGeom>
                    <a:noFill/>
                    <a:ln w="9525">
                      <a:noFill/>
                      <a:miter lim="800000"/>
                      <a:headEnd/>
                      <a:tailEnd/>
                    </a:ln>
                  </pic:spPr>
                </pic:pic>
              </a:graphicData>
            </a:graphic>
          </wp:inline>
        </w:drawing>
      </w:r>
    </w:p>
    <w:p w:rsidR="00C85536" w:rsidRPr="00C85536" w:rsidRDefault="00C85536" w:rsidP="00C85536">
      <w:pPr>
        <w:spacing w:after="0"/>
        <w:ind w:left="720" w:firstLine="72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4"/>
          <w:szCs w:val="24"/>
        </w:rPr>
        <w:t>Please return daily in the blue homework folder.</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rPr>
        <w:t>Week of October 21 - 25</w:t>
      </w:r>
    </w:p>
    <w:p w:rsidR="00C85536" w:rsidRPr="00C85536" w:rsidRDefault="00C85536" w:rsidP="00C85536">
      <w:pPr>
        <w:spacing w:after="24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Monday</w:t>
      </w:r>
    </w:p>
    <w:p w:rsidR="00C85536" w:rsidRPr="00C85536" w:rsidRDefault="00C85536" w:rsidP="00C85536">
      <w:pPr>
        <w:numPr>
          <w:ilvl w:val="0"/>
          <w:numId w:val="1"/>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 xml:space="preserve">Our story for the week is </w:t>
      </w:r>
      <w:r w:rsidRPr="00C85536">
        <w:rPr>
          <w:rFonts w:ascii="Comic Sans MS" w:eastAsia="Times New Roman" w:hAnsi="Comic Sans MS" w:cs="Times New Roman"/>
          <w:color w:val="000000"/>
          <w:u w:val="single"/>
        </w:rPr>
        <w:t xml:space="preserve">Tap, Tap, </w:t>
      </w:r>
      <w:proofErr w:type="gramStart"/>
      <w:r w:rsidRPr="00C85536">
        <w:rPr>
          <w:rFonts w:ascii="Comic Sans MS" w:eastAsia="Times New Roman" w:hAnsi="Comic Sans MS" w:cs="Times New Roman"/>
          <w:color w:val="000000"/>
          <w:u w:val="single"/>
        </w:rPr>
        <w:t>Tap</w:t>
      </w:r>
      <w:proofErr w:type="gramEnd"/>
      <w:r w:rsidRPr="00C85536">
        <w:rPr>
          <w:rFonts w:ascii="Comic Sans MS" w:eastAsia="Times New Roman" w:hAnsi="Comic Sans MS" w:cs="Times New Roman"/>
          <w:color w:val="000000"/>
        </w:rPr>
        <w:t>.  (Pre-decodable Book #11)</w:t>
      </w:r>
    </w:p>
    <w:p w:rsidR="00C85536" w:rsidRPr="00C85536" w:rsidRDefault="00C85536" w:rsidP="00C85536">
      <w:pPr>
        <w:numPr>
          <w:ilvl w:val="0"/>
          <w:numId w:val="1"/>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There are no new sight words this week.  We will be practicing sounding out “tap” and other short a words.</w:t>
      </w:r>
    </w:p>
    <w:p w:rsidR="00C85536" w:rsidRPr="00C85536" w:rsidRDefault="00C85536" w:rsidP="00C85536">
      <w:pPr>
        <w:numPr>
          <w:ilvl w:val="0"/>
          <w:numId w:val="1"/>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I put a book order in your child’s folder today.  You can either order with a check made payable to Scholastic Book Clubs or order on-line.  Our online class code is</w:t>
      </w:r>
      <w:r w:rsidRPr="00C85536">
        <w:rPr>
          <w:rFonts w:ascii="Comic Sans MS" w:eastAsia="Times New Roman" w:hAnsi="Comic Sans MS" w:cs="Times New Roman"/>
          <w:b/>
          <w:bCs/>
          <w:color w:val="000000"/>
        </w:rPr>
        <w:t xml:space="preserve"> HMLTQ</w:t>
      </w:r>
      <w:r w:rsidRPr="00C85536">
        <w:rPr>
          <w:rFonts w:ascii="Comic Sans MS" w:eastAsia="Times New Roman" w:hAnsi="Comic Sans MS" w:cs="Times New Roman"/>
          <w:color w:val="000000"/>
        </w:rPr>
        <w:t xml:space="preserve">.  You just have to go to </w:t>
      </w:r>
      <w:r w:rsidRPr="00C85536">
        <w:rPr>
          <w:rFonts w:ascii="Comic Sans MS" w:eastAsia="Times New Roman" w:hAnsi="Comic Sans MS" w:cs="Times New Roman"/>
          <w:b/>
          <w:bCs/>
          <w:color w:val="000000"/>
        </w:rPr>
        <w:t>scholastic.com/</w:t>
      </w:r>
      <w:proofErr w:type="spellStart"/>
      <w:r w:rsidRPr="00C85536">
        <w:rPr>
          <w:rFonts w:ascii="Comic Sans MS" w:eastAsia="Times New Roman" w:hAnsi="Comic Sans MS" w:cs="Times New Roman"/>
          <w:b/>
          <w:bCs/>
          <w:color w:val="000000"/>
        </w:rPr>
        <w:t>bookclubs</w:t>
      </w:r>
      <w:proofErr w:type="spellEnd"/>
      <w:r w:rsidRPr="00C85536">
        <w:rPr>
          <w:rFonts w:ascii="Comic Sans MS" w:eastAsia="Times New Roman" w:hAnsi="Comic Sans MS" w:cs="Times New Roman"/>
          <w:color w:val="000000"/>
        </w:rPr>
        <w:t xml:space="preserve"> to place your order with a credit card.  If you choose to pay by check, please put the order form(s) and check in an envelope with your child’s name and “Book Order” on the envelope.  Orders are due by Tuesday, October 29th.  </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Tuesday</w:t>
      </w:r>
    </w:p>
    <w:p w:rsidR="00C85536" w:rsidRPr="00C85536" w:rsidRDefault="00C85536" w:rsidP="00C85536">
      <w:pPr>
        <w:numPr>
          <w:ilvl w:val="0"/>
          <w:numId w:val="2"/>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 xml:space="preserve">Show-n-tell </w:t>
      </w:r>
      <w:proofErr w:type="gramStart"/>
      <w:r w:rsidRPr="00C85536">
        <w:rPr>
          <w:rFonts w:ascii="Comic Sans MS" w:eastAsia="Times New Roman" w:hAnsi="Comic Sans MS" w:cs="Times New Roman"/>
          <w:color w:val="000000"/>
        </w:rPr>
        <w:t>is</w:t>
      </w:r>
      <w:proofErr w:type="gramEnd"/>
      <w:r w:rsidRPr="00C85536">
        <w:rPr>
          <w:rFonts w:ascii="Comic Sans MS" w:eastAsia="Times New Roman" w:hAnsi="Comic Sans MS" w:cs="Times New Roman"/>
          <w:color w:val="000000"/>
        </w:rPr>
        <w:t xml:space="preserve"> tomorrow.  Bring something that starts with LETTER A.  The A treat is Applesauce.</w:t>
      </w:r>
    </w:p>
    <w:p w:rsidR="00C85536" w:rsidRPr="00C85536" w:rsidRDefault="00C85536" w:rsidP="00C85536">
      <w:pPr>
        <w:numPr>
          <w:ilvl w:val="0"/>
          <w:numId w:val="2"/>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Book order is due Tuesday, October 29th.</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Wednesday</w:t>
      </w:r>
    </w:p>
    <w:p w:rsidR="00C85536" w:rsidRPr="00C85536" w:rsidRDefault="00C85536" w:rsidP="00C85536">
      <w:pPr>
        <w:numPr>
          <w:ilvl w:val="0"/>
          <w:numId w:val="3"/>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Book order is due Tuesday, October 29th.</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Thursday</w:t>
      </w:r>
    </w:p>
    <w:p w:rsidR="00C85536" w:rsidRPr="00C85536" w:rsidRDefault="00C85536" w:rsidP="00C85536">
      <w:pPr>
        <w:numPr>
          <w:ilvl w:val="0"/>
          <w:numId w:val="4"/>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Book order is due Tuesday, October 29th.</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Friday</w:t>
      </w:r>
    </w:p>
    <w:p w:rsidR="00C85536" w:rsidRPr="00C85536" w:rsidRDefault="00C85536" w:rsidP="00C85536">
      <w:pPr>
        <w:numPr>
          <w:ilvl w:val="0"/>
          <w:numId w:val="5"/>
        </w:numPr>
        <w:spacing w:after="0"/>
        <w:textAlignment w:val="baseline"/>
        <w:rPr>
          <w:rFonts w:ascii="Comic Sans MS" w:eastAsia="Times New Roman" w:hAnsi="Comic Sans MS" w:cs="Times New Roman"/>
          <w:color w:val="000000"/>
        </w:rPr>
      </w:pPr>
      <w:r w:rsidRPr="00C85536">
        <w:rPr>
          <w:rFonts w:ascii="Comic Sans MS" w:eastAsia="Times New Roman" w:hAnsi="Comic Sans MS" w:cs="Times New Roman"/>
          <w:color w:val="000000"/>
        </w:rPr>
        <w:t>Book order is due Tuesday, October 29th.</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sz w:val="28"/>
          <w:szCs w:val="28"/>
          <w:u w:val="single"/>
        </w:rPr>
        <w:t>This is what we are learning about this week in school</w:t>
      </w:r>
      <w:r w:rsidRPr="00C85536">
        <w:rPr>
          <w:rFonts w:ascii="Comic Sans MS" w:eastAsia="Times New Roman" w:hAnsi="Comic Sans MS" w:cs="Times New Roman"/>
          <w:b/>
          <w:bCs/>
          <w:color w:val="000000"/>
          <w:sz w:val="28"/>
          <w:szCs w:val="28"/>
        </w:rPr>
        <w:t>.</w:t>
      </w:r>
    </w:p>
    <w:p w:rsidR="00C85536" w:rsidRPr="00C85536" w:rsidRDefault="00C85536" w:rsidP="00C85536">
      <w:pPr>
        <w:spacing w:after="0"/>
        <w:ind w:left="0"/>
        <w:rPr>
          <w:rFonts w:ascii="Times New Roman" w:eastAsia="Times New Roman" w:hAnsi="Times New Roman" w:cs="Times New Roman"/>
          <w:sz w:val="24"/>
          <w:szCs w:val="24"/>
        </w:rPr>
      </w:pP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Writing</w:t>
      </w:r>
      <w:r w:rsidRPr="00C85536">
        <w:rPr>
          <w:rFonts w:ascii="Comic Sans MS" w:eastAsia="Times New Roman" w:hAnsi="Comic Sans MS" w:cs="Times New Roman"/>
          <w:color w:val="000000"/>
        </w:rPr>
        <w:t>, we are practicing the letter A and writing an opinion sentence.</w:t>
      </w: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Reading</w:t>
      </w:r>
      <w:r w:rsidRPr="00C85536">
        <w:rPr>
          <w:rFonts w:ascii="Comic Sans MS" w:eastAsia="Times New Roman" w:hAnsi="Comic Sans MS" w:cs="Times New Roman"/>
          <w:color w:val="000000"/>
        </w:rPr>
        <w:t xml:space="preserve">, our story for the week is </w:t>
      </w:r>
      <w:r w:rsidRPr="00C85536">
        <w:rPr>
          <w:rFonts w:ascii="Comic Sans MS" w:eastAsia="Times New Roman" w:hAnsi="Comic Sans MS" w:cs="Times New Roman"/>
          <w:color w:val="000000"/>
          <w:u w:val="single"/>
        </w:rPr>
        <w:t>Tap, Tap, Tap</w:t>
      </w:r>
      <w:r w:rsidRPr="00C85536">
        <w:rPr>
          <w:rFonts w:ascii="Comic Sans MS" w:eastAsia="Times New Roman" w:hAnsi="Comic Sans MS" w:cs="Times New Roman"/>
          <w:color w:val="000000"/>
        </w:rPr>
        <w:t xml:space="preserve"> (Pre-decodable Book #11</w:t>
      </w:r>
      <w:proofErr w:type="gramStart"/>
      <w:r w:rsidRPr="00C85536">
        <w:rPr>
          <w:rFonts w:ascii="Comic Sans MS" w:eastAsia="Times New Roman" w:hAnsi="Comic Sans MS" w:cs="Times New Roman"/>
          <w:color w:val="000000"/>
        </w:rPr>
        <w:t>) .</w:t>
      </w:r>
      <w:proofErr w:type="gramEnd"/>
      <w:r w:rsidRPr="00C85536">
        <w:rPr>
          <w:rFonts w:ascii="Comic Sans MS" w:eastAsia="Times New Roman" w:hAnsi="Comic Sans MS" w:cs="Times New Roman"/>
          <w:color w:val="000000"/>
        </w:rPr>
        <w:t>  </w:t>
      </w: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Phonemic Awareness</w:t>
      </w:r>
      <w:r w:rsidRPr="00C85536">
        <w:rPr>
          <w:rFonts w:ascii="Comic Sans MS" w:eastAsia="Times New Roman" w:hAnsi="Comic Sans MS" w:cs="Times New Roman"/>
          <w:color w:val="000000"/>
        </w:rPr>
        <w:t>, we are practicing:  rhyming words, beginning sounds, syllables in words, final sounds, segmenting words into syllables, substituting a word to create a new word, adding suffixes at the end of a word to create a new word, deleting a suffix from a word, and language awareness.</w:t>
      </w: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Math</w:t>
      </w:r>
      <w:r w:rsidRPr="00C85536">
        <w:rPr>
          <w:rFonts w:ascii="Comic Sans MS" w:eastAsia="Times New Roman" w:hAnsi="Comic Sans MS" w:cs="Times New Roman"/>
          <w:color w:val="000000"/>
        </w:rPr>
        <w:t>, we are learning about:  writing the numbers 13 - 17; arranging, analyzing, and drawing one more beginning with numbers other than one; counting down from 10 - 1; and stating one less than a given number. </w:t>
      </w: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Science</w:t>
      </w:r>
      <w:r w:rsidRPr="00C85536">
        <w:rPr>
          <w:rFonts w:ascii="Comic Sans MS" w:eastAsia="Times New Roman" w:hAnsi="Comic Sans MS" w:cs="Times New Roman"/>
          <w:color w:val="000000"/>
        </w:rPr>
        <w:t>, we are learning about signs of fall.</w:t>
      </w:r>
    </w:p>
    <w:p w:rsidR="00C85536" w:rsidRPr="00C85536" w:rsidRDefault="00C85536" w:rsidP="00C85536">
      <w:pPr>
        <w:spacing w:after="0"/>
        <w:ind w:left="0"/>
        <w:rPr>
          <w:rFonts w:ascii="Times New Roman" w:eastAsia="Times New Roman" w:hAnsi="Times New Roman" w:cs="Times New Roman"/>
          <w:sz w:val="24"/>
          <w:szCs w:val="24"/>
        </w:rPr>
      </w:pPr>
      <w:r w:rsidRPr="00C85536">
        <w:rPr>
          <w:rFonts w:ascii="Comic Sans MS" w:eastAsia="Times New Roman" w:hAnsi="Comic Sans MS" w:cs="Times New Roman"/>
          <w:b/>
          <w:bCs/>
          <w:color w:val="000000"/>
        </w:rPr>
        <w:t>In Art</w:t>
      </w:r>
      <w:r w:rsidRPr="00C85536">
        <w:rPr>
          <w:rFonts w:ascii="Comic Sans MS" w:eastAsia="Times New Roman" w:hAnsi="Comic Sans MS" w:cs="Times New Roman"/>
          <w:color w:val="000000"/>
        </w:rPr>
        <w:t>, we made a capital A-ant art and a lowercase a-apple.</w:t>
      </w:r>
    </w:p>
    <w:p w:rsidR="00BF1451" w:rsidRDefault="00C85536" w:rsidP="00C85536">
      <w:pPr>
        <w:ind w:left="0"/>
      </w:pPr>
      <w:r w:rsidRPr="00C85536">
        <w:rPr>
          <w:rFonts w:ascii="Comic Sans MS" w:eastAsia="Times New Roman" w:hAnsi="Comic Sans MS" w:cs="Times New Roman"/>
          <w:b/>
          <w:bCs/>
          <w:color w:val="000000"/>
        </w:rPr>
        <w:t>During story time</w:t>
      </w:r>
      <w:r w:rsidRPr="00C85536">
        <w:rPr>
          <w:rFonts w:ascii="Comic Sans MS" w:eastAsia="Times New Roman" w:hAnsi="Comic Sans MS" w:cs="Times New Roman"/>
          <w:color w:val="000000"/>
        </w:rPr>
        <w:t>, I’m reading books about apples.</w:t>
      </w:r>
    </w:p>
    <w:sectPr w:rsidR="00BF1451" w:rsidSect="00C855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08EA"/>
    <w:multiLevelType w:val="multilevel"/>
    <w:tmpl w:val="6712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90CC3"/>
    <w:multiLevelType w:val="multilevel"/>
    <w:tmpl w:val="7044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219DA"/>
    <w:multiLevelType w:val="multilevel"/>
    <w:tmpl w:val="E596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9544A7"/>
    <w:multiLevelType w:val="multilevel"/>
    <w:tmpl w:val="05DA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AD6C26"/>
    <w:multiLevelType w:val="multilevel"/>
    <w:tmpl w:val="6916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compat/>
  <w:rsids>
    <w:rsidRoot w:val="00C85536"/>
    <w:rsid w:val="00180BDB"/>
    <w:rsid w:val="002124AC"/>
    <w:rsid w:val="002A2576"/>
    <w:rsid w:val="003D0ECB"/>
    <w:rsid w:val="006529D5"/>
    <w:rsid w:val="00783515"/>
    <w:rsid w:val="008B50D5"/>
    <w:rsid w:val="00C85536"/>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536"/>
    <w:pPr>
      <w:spacing w:before="100" w:beforeAutospacing="1" w:after="100" w:afterAutospacing="1"/>
      <w:ind w:lef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8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2019-10-18T13:55:00Z</dcterms:created>
  <dcterms:modified xsi:type="dcterms:W3CDTF">2019-10-18T13:56:00Z</dcterms:modified>
</cp:coreProperties>
</file>